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3FE07" w14:textId="77777777" w:rsidR="001244AD" w:rsidRDefault="001244AD" w:rsidP="001244AD">
      <w:pPr>
        <w:pStyle w:val="Geenafstand"/>
      </w:pPr>
      <w:bookmarkStart w:id="0" w:name="_GoBack"/>
      <w:bookmarkEnd w:id="0"/>
    </w:p>
    <w:p w14:paraId="3F152903" w14:textId="77777777" w:rsidR="001244AD" w:rsidRDefault="001244AD" w:rsidP="001244AD">
      <w:pPr>
        <w:pStyle w:val="Geenafstand"/>
      </w:pPr>
    </w:p>
    <w:p w14:paraId="29D32318" w14:textId="77777777" w:rsidR="001244AD" w:rsidRPr="00343723" w:rsidRDefault="00FE1978" w:rsidP="0034372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Inhoud v</w:t>
      </w:r>
      <w:r w:rsidR="001244AD" w:rsidRPr="001244AD">
        <w:rPr>
          <w:b/>
          <w:sz w:val="32"/>
        </w:rPr>
        <w:t>erslag peer review</w:t>
      </w:r>
    </w:p>
    <w:p w14:paraId="23F622BE" w14:textId="77777777" w:rsidR="009C17AB" w:rsidRPr="008C77C2" w:rsidRDefault="009C17AB" w:rsidP="001244AD">
      <w:pPr>
        <w:pStyle w:val="Geenafstand"/>
        <w:rPr>
          <w:rFonts w:cs="Arial"/>
          <w:lang w:eastAsia="nl-BE"/>
        </w:rPr>
      </w:pPr>
    </w:p>
    <w:p w14:paraId="349F9064" w14:textId="77777777" w:rsidR="00343723" w:rsidRDefault="00343723" w:rsidP="00273339">
      <w:pPr>
        <w:pStyle w:val="Geenafstand"/>
        <w:jc w:val="both"/>
        <w:rPr>
          <w:rFonts w:cs="Tahoma"/>
          <w:bCs/>
          <w:kern w:val="36"/>
        </w:rPr>
      </w:pPr>
      <w:r w:rsidRPr="00343723">
        <w:rPr>
          <w:rFonts w:cs="Tahoma"/>
          <w:bCs/>
          <w:i/>
          <w:kern w:val="36"/>
        </w:rPr>
        <w:t xml:space="preserve">Om in aanmerking te komen voor </w:t>
      </w:r>
      <w:r>
        <w:rPr>
          <w:rFonts w:cs="Tahoma"/>
          <w:bCs/>
          <w:i/>
          <w:kern w:val="36"/>
        </w:rPr>
        <w:t>een forfaitaire</w:t>
      </w:r>
      <w:r w:rsidRPr="00343723">
        <w:rPr>
          <w:rFonts w:cs="Tahoma"/>
          <w:bCs/>
          <w:i/>
          <w:kern w:val="36"/>
        </w:rPr>
        <w:t xml:space="preserve"> vergoeding</w:t>
      </w:r>
      <w:r>
        <w:rPr>
          <w:rFonts w:cs="Tahoma"/>
          <w:bCs/>
          <w:i/>
          <w:kern w:val="36"/>
        </w:rPr>
        <w:t xml:space="preserve"> voor uw peer review</w:t>
      </w:r>
      <w:r w:rsidRPr="00343723">
        <w:rPr>
          <w:rFonts w:cs="Tahoma"/>
          <w:bCs/>
          <w:i/>
          <w:kern w:val="36"/>
        </w:rPr>
        <w:t xml:space="preserve">, moeten </w:t>
      </w:r>
      <w:r>
        <w:rPr>
          <w:rFonts w:cs="Tahoma"/>
          <w:bCs/>
          <w:i/>
          <w:kern w:val="36"/>
        </w:rPr>
        <w:t xml:space="preserve">onkostennota en verslag </w:t>
      </w:r>
      <w:proofErr w:type="spellStart"/>
      <w:r w:rsidRPr="00343723">
        <w:rPr>
          <w:rFonts w:cs="Tahoma"/>
          <w:bCs/>
          <w:i/>
          <w:kern w:val="36"/>
        </w:rPr>
        <w:t>gehandtekend</w:t>
      </w:r>
      <w:proofErr w:type="spellEnd"/>
      <w:r w:rsidRPr="00343723">
        <w:rPr>
          <w:rFonts w:cs="Tahoma"/>
          <w:bCs/>
          <w:i/>
          <w:kern w:val="36"/>
        </w:rPr>
        <w:t xml:space="preserve"> en ten laatste 1 maand na de peer review aan Pro-Q-Kine bezorgd worden via </w:t>
      </w:r>
      <w:hyperlink r:id="rId11" w:history="1">
        <w:r w:rsidRPr="00343723">
          <w:rPr>
            <w:rStyle w:val="Hyperlink"/>
            <w:rFonts w:cs="Tahoma"/>
            <w:bCs/>
            <w:i/>
            <w:kern w:val="36"/>
          </w:rPr>
          <w:t>info.nl@pqk.be</w:t>
        </w:r>
      </w:hyperlink>
      <w:r w:rsidRPr="00343723">
        <w:rPr>
          <w:rFonts w:cs="Tahoma"/>
          <w:bCs/>
          <w:i/>
          <w:kern w:val="36"/>
        </w:rPr>
        <w:t>.</w:t>
      </w:r>
      <w:r>
        <w:rPr>
          <w:rFonts w:cs="Tahoma"/>
          <w:bCs/>
          <w:i/>
          <w:kern w:val="36"/>
        </w:rPr>
        <w:t xml:space="preserve"> Het document </w:t>
      </w:r>
      <w:r w:rsidR="00BE797F">
        <w:rPr>
          <w:rFonts w:cs="Tahoma"/>
          <w:bCs/>
          <w:i/>
          <w:kern w:val="36"/>
        </w:rPr>
        <w:t>“</w:t>
      </w:r>
      <w:r>
        <w:rPr>
          <w:rFonts w:cs="Tahoma"/>
          <w:bCs/>
          <w:i/>
          <w:kern w:val="36"/>
        </w:rPr>
        <w:t>Onkostennota en verslag</w:t>
      </w:r>
      <w:r w:rsidR="00BE797F">
        <w:rPr>
          <w:rFonts w:cs="Tahoma"/>
          <w:bCs/>
          <w:i/>
          <w:kern w:val="36"/>
        </w:rPr>
        <w:t>”</w:t>
      </w:r>
      <w:r>
        <w:rPr>
          <w:rFonts w:cs="Tahoma"/>
          <w:bCs/>
          <w:i/>
          <w:kern w:val="36"/>
        </w:rPr>
        <w:t xml:space="preserve"> </w:t>
      </w:r>
      <w:r w:rsidR="00BE797F">
        <w:rPr>
          <w:rFonts w:cs="Tahoma"/>
          <w:bCs/>
          <w:i/>
          <w:kern w:val="36"/>
        </w:rPr>
        <w:t>kan</w:t>
      </w:r>
      <w:r>
        <w:rPr>
          <w:rFonts w:cs="Tahoma"/>
          <w:bCs/>
          <w:i/>
          <w:kern w:val="36"/>
        </w:rPr>
        <w:t xml:space="preserve"> u </w:t>
      </w:r>
      <w:r w:rsidR="00BE797F">
        <w:rPr>
          <w:rFonts w:cs="Tahoma"/>
          <w:bCs/>
          <w:i/>
          <w:kern w:val="36"/>
        </w:rPr>
        <w:t xml:space="preserve">downloaden </w:t>
      </w:r>
      <w:r>
        <w:rPr>
          <w:rFonts w:cs="Tahoma"/>
          <w:bCs/>
          <w:i/>
          <w:kern w:val="36"/>
        </w:rPr>
        <w:t xml:space="preserve">via uw PE-online LOKK-account </w:t>
      </w:r>
      <w:r w:rsidRPr="00BE797F">
        <w:rPr>
          <w:rFonts w:cs="Tahoma"/>
          <w:bCs/>
          <w:i/>
          <w:kern w:val="36"/>
          <w:u w:val="single"/>
        </w:rPr>
        <w:t>nadat</w:t>
      </w:r>
      <w:r>
        <w:rPr>
          <w:rFonts w:cs="Tahoma"/>
          <w:bCs/>
          <w:i/>
          <w:kern w:val="36"/>
        </w:rPr>
        <w:t xml:space="preserve"> u de aanwezigheden hebt ingegeven. </w:t>
      </w:r>
    </w:p>
    <w:p w14:paraId="68731D19" w14:textId="77777777" w:rsidR="00343723" w:rsidRDefault="00343723" w:rsidP="00273339">
      <w:pPr>
        <w:pStyle w:val="Geenafstand"/>
        <w:jc w:val="both"/>
        <w:rPr>
          <w:rFonts w:cs="Tahoma"/>
          <w:bCs/>
          <w:kern w:val="36"/>
        </w:rPr>
      </w:pPr>
    </w:p>
    <w:p w14:paraId="233040F2" w14:textId="77777777" w:rsidR="001244AD" w:rsidRPr="00BE797F" w:rsidRDefault="00BE797F" w:rsidP="00273339">
      <w:pPr>
        <w:pStyle w:val="Geenafstand"/>
        <w:jc w:val="both"/>
        <w:rPr>
          <w:rFonts w:cs="Tahoma"/>
          <w:bCs/>
          <w:kern w:val="36"/>
          <w:u w:val="single"/>
        </w:rPr>
      </w:pPr>
      <w:r>
        <w:rPr>
          <w:rFonts w:cs="Tahoma"/>
          <w:bCs/>
          <w:kern w:val="36"/>
        </w:rPr>
        <w:t>In h</w:t>
      </w:r>
      <w:r w:rsidR="001244AD">
        <w:rPr>
          <w:rFonts w:cs="Tahoma"/>
          <w:bCs/>
          <w:kern w:val="36"/>
        </w:rPr>
        <w:t xml:space="preserve">et verslag dat geschreven werd tijdens de peer review </w:t>
      </w:r>
      <w:r w:rsidR="001244AD" w:rsidRPr="001244AD">
        <w:rPr>
          <w:rFonts w:cs="Tahoma"/>
          <w:bCs/>
          <w:kern w:val="36"/>
          <w:u w:val="single"/>
        </w:rPr>
        <w:t>moeten</w:t>
      </w:r>
      <w:r w:rsidR="001244AD" w:rsidRPr="001244AD">
        <w:rPr>
          <w:rFonts w:cs="Tahoma"/>
          <w:bCs/>
          <w:kern w:val="36"/>
        </w:rPr>
        <w:t xml:space="preserve"> de volgende punten aan bod komen: </w:t>
      </w:r>
    </w:p>
    <w:p w14:paraId="0D3836DE" w14:textId="77777777" w:rsidR="00FE1978" w:rsidRPr="001244AD" w:rsidRDefault="00FE1978" w:rsidP="00273339">
      <w:pPr>
        <w:pStyle w:val="Geenafstand"/>
        <w:jc w:val="both"/>
        <w:rPr>
          <w:rFonts w:cs="Tahoma"/>
          <w:bCs/>
          <w:kern w:val="36"/>
        </w:rPr>
      </w:pPr>
    </w:p>
    <w:p w14:paraId="409DA9E8" w14:textId="77777777" w:rsidR="001244AD" w:rsidRPr="00041AA0" w:rsidRDefault="001244AD" w:rsidP="00273339">
      <w:pPr>
        <w:pStyle w:val="Geenafstand"/>
        <w:jc w:val="both"/>
        <w:rPr>
          <w:rFonts w:cs="Tahoma"/>
          <w:bCs/>
          <w:kern w:val="36"/>
        </w:rPr>
      </w:pPr>
    </w:p>
    <w:p w14:paraId="7B8BF927" w14:textId="77777777" w:rsidR="001244AD" w:rsidRPr="00FE1978" w:rsidRDefault="001244AD" w:rsidP="00273339">
      <w:pPr>
        <w:pStyle w:val="Geenafstand"/>
        <w:jc w:val="both"/>
        <w:rPr>
          <w:rFonts w:cs="Tahoma"/>
          <w:b/>
          <w:bCs/>
          <w:kern w:val="36"/>
          <w:u w:val="single"/>
        </w:rPr>
      </w:pPr>
      <w:r w:rsidRPr="00FE1978">
        <w:rPr>
          <w:rFonts w:cs="Tahoma"/>
          <w:b/>
          <w:bCs/>
          <w:kern w:val="36"/>
          <w:u w:val="single"/>
        </w:rPr>
        <w:t xml:space="preserve">A. Verloop van de avond: </w:t>
      </w:r>
    </w:p>
    <w:p w14:paraId="43E23F22" w14:textId="77777777" w:rsidR="001244AD" w:rsidRPr="00FE1978" w:rsidRDefault="001244AD" w:rsidP="00273339">
      <w:pPr>
        <w:pStyle w:val="Geenafstand"/>
        <w:jc w:val="both"/>
        <w:rPr>
          <w:i/>
        </w:rPr>
      </w:pPr>
      <w:r w:rsidRPr="00FE1978">
        <w:rPr>
          <w:i/>
        </w:rPr>
        <w:t>Verloop van het intercollegiaal overleg  – Denkpistes –Ideeën om dieper op in te gaan of verder te ontwikkelen - …</w:t>
      </w:r>
    </w:p>
    <w:p w14:paraId="599CDFD4" w14:textId="77777777" w:rsidR="001244AD" w:rsidRDefault="001244AD" w:rsidP="00273339">
      <w:pPr>
        <w:pStyle w:val="Geenafstand"/>
        <w:jc w:val="both"/>
      </w:pPr>
    </w:p>
    <w:p w14:paraId="7243B81B" w14:textId="77777777" w:rsidR="00FE1978" w:rsidRDefault="00FE1978" w:rsidP="00273339">
      <w:pPr>
        <w:pStyle w:val="Geenafstand"/>
        <w:jc w:val="both"/>
      </w:pPr>
    </w:p>
    <w:p w14:paraId="2AFAD9D3" w14:textId="77777777" w:rsidR="00FE1978" w:rsidRPr="00041AA0" w:rsidRDefault="00FE1978" w:rsidP="00273339">
      <w:pPr>
        <w:pStyle w:val="Geenafstand"/>
        <w:jc w:val="both"/>
      </w:pPr>
    </w:p>
    <w:p w14:paraId="74832A6C" w14:textId="77777777" w:rsidR="001244AD" w:rsidRPr="00041AA0" w:rsidRDefault="001244AD" w:rsidP="00273339">
      <w:pPr>
        <w:pStyle w:val="Geenafstand"/>
        <w:jc w:val="both"/>
      </w:pPr>
    </w:p>
    <w:p w14:paraId="66FF68F8" w14:textId="77777777" w:rsidR="001244AD" w:rsidRPr="00FE1978" w:rsidRDefault="001244AD" w:rsidP="00273339">
      <w:pPr>
        <w:pStyle w:val="Geenafstand"/>
        <w:jc w:val="both"/>
        <w:rPr>
          <w:rFonts w:cs="Tahoma"/>
          <w:b/>
          <w:bCs/>
          <w:kern w:val="36"/>
          <w:u w:val="single"/>
        </w:rPr>
      </w:pPr>
      <w:r w:rsidRPr="00FE1978">
        <w:rPr>
          <w:rFonts w:cs="Tahoma"/>
          <w:b/>
          <w:bCs/>
          <w:kern w:val="36"/>
          <w:u w:val="single"/>
        </w:rPr>
        <w:t xml:space="preserve">B. Conclusie : </w:t>
      </w:r>
    </w:p>
    <w:p w14:paraId="6F6AD61F" w14:textId="77777777" w:rsidR="001244AD" w:rsidRPr="00FE1978" w:rsidRDefault="001244AD" w:rsidP="00273339">
      <w:pPr>
        <w:pStyle w:val="Geenafstand"/>
        <w:jc w:val="both"/>
        <w:rPr>
          <w:i/>
        </w:rPr>
      </w:pPr>
      <w:r w:rsidRPr="00FE1978">
        <w:rPr>
          <w:i/>
        </w:rPr>
        <w:t xml:space="preserve">De punten die in de praktijk kunnen worden omgezet - … </w:t>
      </w:r>
    </w:p>
    <w:p w14:paraId="70A54FE8" w14:textId="77777777" w:rsidR="001244AD" w:rsidRDefault="001244AD" w:rsidP="00273339">
      <w:pPr>
        <w:pStyle w:val="Geenafstand"/>
        <w:jc w:val="both"/>
      </w:pPr>
    </w:p>
    <w:p w14:paraId="10F75FCF" w14:textId="77777777" w:rsidR="00FE1978" w:rsidRDefault="00FE1978" w:rsidP="00273339">
      <w:pPr>
        <w:pStyle w:val="Geenafstand"/>
        <w:jc w:val="both"/>
      </w:pPr>
    </w:p>
    <w:p w14:paraId="7D234AA8" w14:textId="77777777" w:rsidR="00FE1978" w:rsidRPr="00041AA0" w:rsidRDefault="00FE1978" w:rsidP="00273339">
      <w:pPr>
        <w:pStyle w:val="Geenafstand"/>
        <w:jc w:val="both"/>
      </w:pPr>
    </w:p>
    <w:p w14:paraId="4DF413A7" w14:textId="77777777" w:rsidR="001244AD" w:rsidRDefault="001244AD" w:rsidP="00273339">
      <w:pPr>
        <w:pStyle w:val="Geenafstand"/>
        <w:jc w:val="both"/>
      </w:pPr>
    </w:p>
    <w:p w14:paraId="27A2DAFD" w14:textId="77777777" w:rsidR="00FE1978" w:rsidRPr="00041AA0" w:rsidRDefault="00FE1978" w:rsidP="00273339">
      <w:pPr>
        <w:pStyle w:val="Geenafstand"/>
        <w:jc w:val="both"/>
      </w:pPr>
    </w:p>
    <w:p w14:paraId="2DB7F646" w14:textId="77777777" w:rsidR="001244AD" w:rsidRPr="00FE1978" w:rsidRDefault="001244AD" w:rsidP="00273339">
      <w:pPr>
        <w:pStyle w:val="Geenafstand"/>
        <w:jc w:val="both"/>
        <w:rPr>
          <w:rFonts w:cs="Tahoma"/>
          <w:b/>
          <w:bCs/>
          <w:kern w:val="36"/>
          <w:u w:val="single"/>
        </w:rPr>
      </w:pPr>
      <w:r w:rsidRPr="00FE1978">
        <w:rPr>
          <w:rFonts w:cs="Tahoma"/>
          <w:b/>
          <w:bCs/>
          <w:kern w:val="36"/>
          <w:u w:val="single"/>
        </w:rPr>
        <w:t xml:space="preserve">C. Opmerkingen en varia : </w:t>
      </w:r>
    </w:p>
    <w:p w14:paraId="056FB785" w14:textId="77777777" w:rsidR="001244AD" w:rsidRPr="00041AA0" w:rsidRDefault="001244AD" w:rsidP="00273339">
      <w:pPr>
        <w:pStyle w:val="Geenafstand"/>
        <w:jc w:val="both"/>
        <w:rPr>
          <w:rFonts w:cs="Tahoma"/>
          <w:bCs/>
          <w:kern w:val="36"/>
          <w:u w:val="single"/>
        </w:rPr>
      </w:pPr>
    </w:p>
    <w:p w14:paraId="29E025DC" w14:textId="77777777" w:rsidR="001244AD" w:rsidRDefault="001244AD" w:rsidP="00273339">
      <w:pPr>
        <w:pStyle w:val="Geenafstand"/>
        <w:jc w:val="both"/>
        <w:rPr>
          <w:rFonts w:cs="Tahoma"/>
          <w:bCs/>
          <w:kern w:val="36"/>
          <w:u w:val="single"/>
        </w:rPr>
      </w:pPr>
    </w:p>
    <w:p w14:paraId="171939C6" w14:textId="77777777" w:rsidR="00FE1978" w:rsidRDefault="00FE1978" w:rsidP="00273339">
      <w:pPr>
        <w:pStyle w:val="Geenafstand"/>
        <w:jc w:val="both"/>
        <w:rPr>
          <w:rFonts w:cs="Tahoma"/>
          <w:bCs/>
          <w:kern w:val="36"/>
          <w:u w:val="single"/>
        </w:rPr>
      </w:pPr>
    </w:p>
    <w:p w14:paraId="3DCA1408" w14:textId="77777777" w:rsidR="00FE1978" w:rsidRDefault="00FE1978" w:rsidP="00273339">
      <w:pPr>
        <w:pStyle w:val="Geenafstand"/>
        <w:jc w:val="both"/>
        <w:rPr>
          <w:rFonts w:cs="Tahoma"/>
          <w:bCs/>
          <w:kern w:val="36"/>
          <w:u w:val="single"/>
        </w:rPr>
      </w:pPr>
    </w:p>
    <w:p w14:paraId="0C6F4C1A" w14:textId="77777777" w:rsidR="00FE1978" w:rsidRDefault="00FE1978" w:rsidP="00273339">
      <w:pPr>
        <w:pStyle w:val="Geenafstand"/>
        <w:jc w:val="both"/>
        <w:rPr>
          <w:rFonts w:cs="Tahoma"/>
          <w:bCs/>
          <w:kern w:val="36"/>
          <w:u w:val="single"/>
        </w:rPr>
      </w:pPr>
    </w:p>
    <w:p w14:paraId="24C74914" w14:textId="77777777" w:rsidR="00FE1978" w:rsidRPr="00041AA0" w:rsidRDefault="00FE1978" w:rsidP="00273339">
      <w:pPr>
        <w:pStyle w:val="Geenafstand"/>
        <w:jc w:val="both"/>
        <w:rPr>
          <w:rFonts w:cs="Tahoma"/>
          <w:bCs/>
          <w:kern w:val="36"/>
          <w:u w:val="single"/>
        </w:rPr>
      </w:pPr>
    </w:p>
    <w:p w14:paraId="0C4B509F" w14:textId="77777777" w:rsidR="001244AD" w:rsidRPr="00FE1978" w:rsidRDefault="001244AD" w:rsidP="00273339">
      <w:pPr>
        <w:pStyle w:val="Geenafstand"/>
        <w:jc w:val="both"/>
        <w:rPr>
          <w:rFonts w:cs="Tahoma"/>
          <w:b/>
          <w:bCs/>
          <w:kern w:val="36"/>
          <w:u w:val="single"/>
        </w:rPr>
      </w:pPr>
      <w:r w:rsidRPr="00FE1978">
        <w:rPr>
          <w:rFonts w:cs="Tahoma"/>
          <w:b/>
          <w:bCs/>
          <w:kern w:val="36"/>
          <w:u w:val="single"/>
        </w:rPr>
        <w:t xml:space="preserve">D. Volgende </w:t>
      </w:r>
      <w:r w:rsidR="00FE1978">
        <w:rPr>
          <w:rFonts w:cs="Tahoma"/>
          <w:b/>
          <w:bCs/>
          <w:kern w:val="36"/>
          <w:u w:val="single"/>
        </w:rPr>
        <w:t>peer review</w:t>
      </w:r>
      <w:r w:rsidRPr="00FE1978">
        <w:rPr>
          <w:rFonts w:cs="Tahoma"/>
          <w:b/>
          <w:bCs/>
          <w:kern w:val="36"/>
          <w:u w:val="single"/>
        </w:rPr>
        <w:t xml:space="preserve"> van de LOKK : </w:t>
      </w:r>
    </w:p>
    <w:p w14:paraId="40609AC2" w14:textId="77777777" w:rsidR="001244AD" w:rsidRPr="00041AA0" w:rsidRDefault="001244AD" w:rsidP="001244AD">
      <w:pPr>
        <w:pStyle w:val="Geenafstand"/>
      </w:pPr>
    </w:p>
    <w:p w14:paraId="551DEAC1" w14:textId="77777777" w:rsidR="001244AD" w:rsidRPr="008C77C2" w:rsidRDefault="001244AD" w:rsidP="001244AD">
      <w:pPr>
        <w:pStyle w:val="Geenafstand"/>
      </w:pPr>
    </w:p>
    <w:p w14:paraId="77C3C5A0" w14:textId="77777777" w:rsidR="001244AD" w:rsidRDefault="001244AD" w:rsidP="001244AD">
      <w:pPr>
        <w:pStyle w:val="Geenafstand"/>
      </w:pPr>
    </w:p>
    <w:p w14:paraId="2C819153" w14:textId="77777777" w:rsidR="001244AD" w:rsidRPr="008C77C2" w:rsidRDefault="001244AD" w:rsidP="00273339">
      <w:pPr>
        <w:pStyle w:val="Geenafstand"/>
        <w:jc w:val="both"/>
      </w:pPr>
    </w:p>
    <w:p w14:paraId="01B0DCEC" w14:textId="77777777" w:rsidR="001244AD" w:rsidRPr="00DB4657" w:rsidRDefault="001244AD" w:rsidP="00273339">
      <w:pPr>
        <w:pStyle w:val="Geenafstand"/>
        <w:jc w:val="both"/>
      </w:pPr>
    </w:p>
    <w:p w14:paraId="7917ECF3" w14:textId="77777777" w:rsidR="001244AD" w:rsidRDefault="001244AD" w:rsidP="001244AD">
      <w:pPr>
        <w:pStyle w:val="Geenafstand"/>
      </w:pPr>
    </w:p>
    <w:p w14:paraId="25EA0E5B" w14:textId="77777777" w:rsidR="00DB4657" w:rsidRDefault="00DB4657" w:rsidP="001244AD">
      <w:pPr>
        <w:pStyle w:val="Geenafstand"/>
        <w:rPr>
          <w:b/>
        </w:rPr>
      </w:pPr>
    </w:p>
    <w:p w14:paraId="1F358F01" w14:textId="77777777" w:rsidR="001244AD" w:rsidRDefault="001244AD" w:rsidP="001244AD">
      <w:pPr>
        <w:pStyle w:val="Geenafstand"/>
        <w:rPr>
          <w:b/>
        </w:rPr>
      </w:pPr>
    </w:p>
    <w:p w14:paraId="64BBD9F3" w14:textId="77777777" w:rsidR="00BE4B3F" w:rsidRDefault="00BE4B3F" w:rsidP="001244AD">
      <w:pPr>
        <w:pStyle w:val="Geenafstand"/>
        <w:rPr>
          <w:b/>
        </w:rPr>
      </w:pPr>
    </w:p>
    <w:p w14:paraId="15A52F26" w14:textId="77777777" w:rsidR="00BE4B3F" w:rsidRDefault="00BE4B3F" w:rsidP="001244AD">
      <w:pPr>
        <w:pStyle w:val="Geenafstand"/>
        <w:rPr>
          <w:b/>
        </w:rPr>
      </w:pPr>
    </w:p>
    <w:p w14:paraId="7D0E7F8C" w14:textId="77777777" w:rsidR="001244AD" w:rsidRDefault="001244AD" w:rsidP="001244AD">
      <w:pPr>
        <w:pStyle w:val="Geenafstand"/>
        <w:rPr>
          <w:b/>
        </w:rPr>
      </w:pPr>
    </w:p>
    <w:p w14:paraId="30400749" w14:textId="77777777" w:rsidR="00DB4657" w:rsidRDefault="00DB4657" w:rsidP="00DB4657">
      <w:pPr>
        <w:pStyle w:val="Geenafstand"/>
        <w:jc w:val="both"/>
      </w:pPr>
    </w:p>
    <w:p w14:paraId="236444E0" w14:textId="77777777" w:rsidR="00DB4657" w:rsidRDefault="00DB4657" w:rsidP="00DB4657">
      <w:pPr>
        <w:pStyle w:val="Geenafstand"/>
        <w:jc w:val="both"/>
      </w:pPr>
    </w:p>
    <w:p w14:paraId="58B3188B" w14:textId="77777777" w:rsidR="00DB4657" w:rsidRDefault="00DB4657" w:rsidP="00DB4657">
      <w:pPr>
        <w:pStyle w:val="Geenafstand"/>
        <w:jc w:val="both"/>
      </w:pPr>
    </w:p>
    <w:p w14:paraId="69C17E29" w14:textId="77777777" w:rsidR="00DB4657" w:rsidRDefault="00DB4657" w:rsidP="00DB4657">
      <w:pPr>
        <w:pStyle w:val="Geenafstand"/>
        <w:jc w:val="both"/>
      </w:pPr>
    </w:p>
    <w:sectPr w:rsidR="00DB4657" w:rsidSect="009D763F">
      <w:headerReference w:type="default" r:id="rId12"/>
      <w:footerReference w:type="default" r:id="rId13"/>
      <w:pgSz w:w="11906" w:h="16838" w:code="9"/>
      <w:pgMar w:top="1701" w:right="1418" w:bottom="1418" w:left="1418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77A2" w14:textId="77777777" w:rsidR="00712E1E" w:rsidRDefault="00712E1E" w:rsidP="00D36597">
      <w:pPr>
        <w:spacing w:after="0" w:line="240" w:lineRule="auto"/>
      </w:pPr>
      <w:r>
        <w:separator/>
      </w:r>
    </w:p>
  </w:endnote>
  <w:endnote w:type="continuationSeparator" w:id="0">
    <w:p w14:paraId="639C746C" w14:textId="77777777" w:rsidR="00712E1E" w:rsidRDefault="00712E1E" w:rsidP="00D3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lang w:val="fr-BE" w:eastAsia="en-US"/>
      </w:rPr>
      <w:id w:val="507264053"/>
      <w:docPartObj>
        <w:docPartGallery w:val="Page Numbers (Bottom of Page)"/>
        <w:docPartUnique/>
      </w:docPartObj>
    </w:sdtPr>
    <w:sdtEndPr/>
    <w:sdtContent>
      <w:p w14:paraId="3F56A599" w14:textId="77777777" w:rsidR="00D4788B" w:rsidRPr="001244AD" w:rsidRDefault="00D4788B" w:rsidP="00D4788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lang w:val="en-US"/>
          </w:rPr>
        </w:pPr>
        <w:r w:rsidRPr="001244AD">
          <w:rPr>
            <w:sz w:val="16"/>
            <w:szCs w:val="16"/>
            <w:lang w:val="en-US"/>
          </w:rPr>
          <w:t>Pro-Q-Kine – info.nl@pqk.be – www.pqk.be</w:t>
        </w:r>
      </w:p>
      <w:p w14:paraId="7A1BBC77" w14:textId="77777777" w:rsidR="00D4788B" w:rsidRDefault="00D4788B">
        <w:pPr>
          <w:pStyle w:val="Voettekst"/>
          <w:jc w:val="right"/>
        </w:pPr>
        <w:r w:rsidRPr="00D4788B">
          <w:fldChar w:fldCharType="begin"/>
        </w:r>
        <w:r w:rsidRPr="00D4788B">
          <w:instrText>PAGE   \* MERGEFORMAT</w:instrText>
        </w:r>
        <w:r w:rsidRPr="00D4788B">
          <w:fldChar w:fldCharType="separate"/>
        </w:r>
        <w:r w:rsidR="00BE797F" w:rsidRPr="00BE797F">
          <w:rPr>
            <w:noProof/>
            <w:lang w:val="nl-NL"/>
          </w:rPr>
          <w:t>1</w:t>
        </w:r>
        <w:r w:rsidRPr="00D4788B">
          <w:fldChar w:fldCharType="end"/>
        </w:r>
      </w:p>
    </w:sdtContent>
  </w:sdt>
  <w:p w14:paraId="151A11ED" w14:textId="77777777" w:rsidR="00D36597" w:rsidRPr="00D36597" w:rsidRDefault="00BE797F" w:rsidP="00D36597">
    <w:pPr>
      <w:pStyle w:val="Voettekst"/>
      <w:jc w:val="right"/>
      <w:rPr>
        <w:sz w:val="16"/>
        <w:szCs w:val="16"/>
        <w:lang w:val="en-AU"/>
      </w:rPr>
    </w:pPr>
    <w:r>
      <w:rPr>
        <w:sz w:val="16"/>
        <w:szCs w:val="16"/>
        <w:lang w:val="en-AU"/>
      </w:rPr>
      <w:t>Versie 20200911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CEDA1" w14:textId="77777777" w:rsidR="00712E1E" w:rsidRDefault="00712E1E" w:rsidP="00D36597">
      <w:pPr>
        <w:spacing w:after="0" w:line="240" w:lineRule="auto"/>
      </w:pPr>
      <w:r>
        <w:separator/>
      </w:r>
    </w:p>
  </w:footnote>
  <w:footnote w:type="continuationSeparator" w:id="0">
    <w:p w14:paraId="08F0FC41" w14:textId="77777777" w:rsidR="00712E1E" w:rsidRDefault="00712E1E" w:rsidP="00D3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8B8F9" w14:textId="77777777" w:rsidR="00D36597" w:rsidRDefault="001244AD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96C0CC" wp14:editId="4F6F1DF0">
              <wp:simplePos x="0" y="0"/>
              <wp:positionH relativeFrom="column">
                <wp:posOffset>3490595</wp:posOffset>
              </wp:positionH>
              <wp:positionV relativeFrom="paragraph">
                <wp:posOffset>-145415</wp:posOffset>
              </wp:positionV>
              <wp:extent cx="2302510" cy="666750"/>
              <wp:effectExtent l="19050" t="19050" r="21590" b="19050"/>
              <wp:wrapNone/>
              <wp:docPr id="4" name="Afgeronde 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2510" cy="666750"/>
                      </a:xfrm>
                      <a:prstGeom prst="roundRect">
                        <a:avLst/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3D176BFF" id="Afgeronde rechthoek 4" o:spid="_x0000_s1026" style="position:absolute;margin-left:274.85pt;margin-top:-11.45pt;width:181.3pt;height:5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" filled="f" strokecolor="#002060" strokeweight="2.25pt">
              <v:stroke joinstyle="miter"/>
            </v:roundrect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DC5321" wp14:editId="436E1C1D">
              <wp:simplePos x="0" y="0"/>
              <wp:positionH relativeFrom="column">
                <wp:posOffset>3490595</wp:posOffset>
              </wp:positionH>
              <wp:positionV relativeFrom="paragraph">
                <wp:posOffset>-145415</wp:posOffset>
              </wp:positionV>
              <wp:extent cx="2360930" cy="666750"/>
              <wp:effectExtent l="0" t="0" r="127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20D66" w14:textId="77777777" w:rsidR="001244AD" w:rsidRPr="001244AD" w:rsidRDefault="001244AD" w:rsidP="001244AD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1244AD">
                            <w:rPr>
                              <w:sz w:val="24"/>
                            </w:rPr>
                            <w:t>LOKK –</w:t>
                          </w:r>
                          <w:r>
                            <w:rPr>
                              <w:sz w:val="24"/>
                            </w:rPr>
                            <w:t xml:space="preserve"> P</w:t>
                          </w:r>
                          <w:r w:rsidRPr="001244AD">
                            <w:rPr>
                              <w:sz w:val="24"/>
                            </w:rPr>
                            <w:t>eer review</w:t>
                          </w:r>
                        </w:p>
                        <w:p w14:paraId="5918C63D" w14:textId="77777777" w:rsidR="001244AD" w:rsidRPr="001244AD" w:rsidRDefault="00FE1978" w:rsidP="001244AD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</w:t>
                          </w:r>
                          <w:r w:rsidR="001244AD" w:rsidRPr="001244AD">
                            <w:rPr>
                              <w:sz w:val="24"/>
                            </w:rPr>
                            <w:t>erslag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74.85pt;margin-top:-11.45pt;width:185.9pt;height:52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" stroked="f">
              <v:textbox>
                <w:txbxContent>
                  <w:p w:rsidR="001244AD" w:rsidRPr="001244AD" w:rsidRDefault="001244AD" w:rsidP="001244AD">
                    <w:pPr>
                      <w:jc w:val="center"/>
                      <w:rPr>
                        <w:sz w:val="24"/>
                      </w:rPr>
                    </w:pPr>
                    <w:r w:rsidRPr="001244AD">
                      <w:rPr>
                        <w:sz w:val="24"/>
                      </w:rPr>
                      <w:t>LOKK –</w:t>
                    </w:r>
                    <w:r>
                      <w:rPr>
                        <w:sz w:val="24"/>
                      </w:rPr>
                      <w:t xml:space="preserve"> P</w:t>
                    </w:r>
                    <w:r w:rsidRPr="001244AD">
                      <w:rPr>
                        <w:sz w:val="24"/>
                      </w:rPr>
                      <w:t>eer review</w:t>
                    </w:r>
                  </w:p>
                  <w:p w:rsidR="001244AD" w:rsidRPr="001244AD" w:rsidRDefault="00FE1978" w:rsidP="001244AD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</w:t>
                    </w:r>
                    <w:r w:rsidR="001244AD" w:rsidRPr="001244AD">
                      <w:rPr>
                        <w:sz w:val="24"/>
                      </w:rPr>
                      <w:t>erslag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6597" w:rsidRPr="00D36597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72395993" wp14:editId="1D2E62D3">
          <wp:simplePos x="0" y="0"/>
          <wp:positionH relativeFrom="column">
            <wp:posOffset>-433070</wp:posOffset>
          </wp:positionH>
          <wp:positionV relativeFrom="paragraph">
            <wp:posOffset>-144780</wp:posOffset>
          </wp:positionV>
          <wp:extent cx="600075" cy="600075"/>
          <wp:effectExtent l="0" t="0" r="9525" b="9525"/>
          <wp:wrapNone/>
          <wp:docPr id="5" name="Picture 1" descr="C:\Users\nicole.pqk\Desktop\Pro-Q-Kine\Sjablonen Pro-Q-Kine\Pro Q Kine\logo_Pro-Q-K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.pqk\Desktop\Pro-Q-Kine\Sjablonen Pro-Q-Kine\Pro Q Kine\logo_Pro-Q-K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0351C"/>
    <w:multiLevelType w:val="hybridMultilevel"/>
    <w:tmpl w:val="49D6FB2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E3E56B4"/>
    <w:multiLevelType w:val="hybridMultilevel"/>
    <w:tmpl w:val="0EEE01E2"/>
    <w:lvl w:ilvl="0" w:tplc="FC42243A">
      <w:numFmt w:val="bullet"/>
      <w:lvlText w:val=""/>
      <w:lvlJc w:val="left"/>
      <w:pPr>
        <w:ind w:left="1776" w:hanging="360"/>
      </w:pPr>
      <w:rPr>
        <w:rFonts w:ascii="Symbol" w:eastAsia="SimSu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47"/>
    <w:rsid w:val="00057AB8"/>
    <w:rsid w:val="000A664A"/>
    <w:rsid w:val="000C5AA2"/>
    <w:rsid w:val="000E4431"/>
    <w:rsid w:val="001244AD"/>
    <w:rsid w:val="0014427B"/>
    <w:rsid w:val="00194A6C"/>
    <w:rsid w:val="001E049F"/>
    <w:rsid w:val="00273339"/>
    <w:rsid w:val="00343723"/>
    <w:rsid w:val="003C5437"/>
    <w:rsid w:val="004518AC"/>
    <w:rsid w:val="00464E9F"/>
    <w:rsid w:val="004C7BDE"/>
    <w:rsid w:val="005C4B64"/>
    <w:rsid w:val="006B605F"/>
    <w:rsid w:val="00712E1E"/>
    <w:rsid w:val="007779D8"/>
    <w:rsid w:val="007A2847"/>
    <w:rsid w:val="00857982"/>
    <w:rsid w:val="00933945"/>
    <w:rsid w:val="00960477"/>
    <w:rsid w:val="009C17AB"/>
    <w:rsid w:val="009C1835"/>
    <w:rsid w:val="009D69E2"/>
    <w:rsid w:val="009D763F"/>
    <w:rsid w:val="00A428FE"/>
    <w:rsid w:val="00A44A9E"/>
    <w:rsid w:val="00A94462"/>
    <w:rsid w:val="00B04238"/>
    <w:rsid w:val="00B0670B"/>
    <w:rsid w:val="00B17DD9"/>
    <w:rsid w:val="00B61230"/>
    <w:rsid w:val="00B6222A"/>
    <w:rsid w:val="00B62456"/>
    <w:rsid w:val="00B81246"/>
    <w:rsid w:val="00B95DA2"/>
    <w:rsid w:val="00BB6E94"/>
    <w:rsid w:val="00BE4B3F"/>
    <w:rsid w:val="00BE797F"/>
    <w:rsid w:val="00D36597"/>
    <w:rsid w:val="00D4788B"/>
    <w:rsid w:val="00D51451"/>
    <w:rsid w:val="00D8474E"/>
    <w:rsid w:val="00DB4657"/>
    <w:rsid w:val="00DC1A0F"/>
    <w:rsid w:val="00DD1823"/>
    <w:rsid w:val="00E03A33"/>
    <w:rsid w:val="00E631F5"/>
    <w:rsid w:val="00F10ED5"/>
    <w:rsid w:val="00F82CA4"/>
    <w:rsid w:val="00FC753A"/>
    <w:rsid w:val="00FD2450"/>
    <w:rsid w:val="00FE1978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A5D604"/>
  <w15:chartTrackingRefBased/>
  <w15:docId w15:val="{D7BCEB5B-310C-40F1-8651-D44A5022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44AD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6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36597"/>
    <w:rPr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D36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36597"/>
    <w:rPr>
      <w:lang w:val="fr-BE"/>
    </w:rPr>
  </w:style>
  <w:style w:type="character" w:styleId="Tekstvantijdelijkeaanduiding">
    <w:name w:val="Placeholder Text"/>
    <w:basedOn w:val="Standaardalinea-lettertype"/>
    <w:uiPriority w:val="99"/>
    <w:semiHidden/>
    <w:rsid w:val="00464E9F"/>
    <w:rPr>
      <w:color w:val="808080"/>
    </w:rPr>
  </w:style>
  <w:style w:type="character" w:styleId="Hyperlink">
    <w:name w:val="Hyperlink"/>
    <w:uiPriority w:val="99"/>
    <w:unhideWhenUsed/>
    <w:rsid w:val="001244AD"/>
    <w:rPr>
      <w:color w:val="0563C1"/>
      <w:u w:val="single"/>
    </w:rPr>
  </w:style>
  <w:style w:type="paragraph" w:styleId="Geenafstand">
    <w:name w:val="No Spacing"/>
    <w:uiPriority w:val="1"/>
    <w:qFormat/>
    <w:rsid w:val="001244AD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.nl@pqk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.pqk\Documents\Custom%20Office%20Templates\tes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E4DFFA033FE45A4367D39BDF0C325" ma:contentTypeVersion="13" ma:contentTypeDescription="Een nieuw document maken." ma:contentTypeScope="" ma:versionID="eda5806def0a4c30cbc07d54801dd2f0">
  <xsd:schema xmlns:xsd="http://www.w3.org/2001/XMLSchema" xmlns:xs="http://www.w3.org/2001/XMLSchema" xmlns:p="http://schemas.microsoft.com/office/2006/metadata/properties" xmlns:ns2="ee259442-a19a-4161-9a51-ded99d57dd5f" xmlns:ns3="4ba21c8f-91c8-4be0-9a26-1fbe7ece33a5" targetNamespace="http://schemas.microsoft.com/office/2006/metadata/properties" ma:root="true" ma:fieldsID="76a3c8e7537f6260691775b8a7670e9c" ns2:_="" ns3:_="">
    <xsd:import namespace="ee259442-a19a-4161-9a51-ded99d57dd5f"/>
    <xsd:import namespace="4ba21c8f-91c8-4be0-9a26-1fbe7ece33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59442-a19a-4161-9a51-ded99d57dd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21c8f-91c8-4be0-9a26-1fbe7ece3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63CD-2745-46AF-8229-4499EF0C9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59442-a19a-4161-9a51-ded99d57dd5f"/>
    <ds:schemaRef ds:uri="4ba21c8f-91c8-4be0-9a26-1fbe7ece3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F5D4C-E781-4EEE-A486-AB249FBB5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DB5E8-D240-460D-8173-1D3290AF7C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2A8DAA-A673-4FF4-85CF-648B5DC0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Mignot</dc:creator>
  <cp:keywords/>
  <dc:description/>
  <cp:lastModifiedBy>Helena Milonas</cp:lastModifiedBy>
  <cp:revision>2</cp:revision>
  <dcterms:created xsi:type="dcterms:W3CDTF">2020-10-06T12:36:00Z</dcterms:created>
  <dcterms:modified xsi:type="dcterms:W3CDTF">2020-10-06T12:36:00Z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0x010100262E4DFFA033FE45A4367D39BDF0C325</vt:lpwstr>
  </property>
</Properties>
</file>