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04" w:rsidRDefault="002C0B04" w:rsidP="002C0B04">
      <w:pPr>
        <w:rPr>
          <w:color w:val="212121"/>
        </w:rPr>
      </w:pPr>
      <w:r>
        <w:rPr>
          <w:color w:val="212121"/>
        </w:rPr>
        <w:t xml:space="preserve">Margaretha van Dijk is lead physical therapist on the geriatric rehabilitation ward of the University Hospital of Leuven, Belgium. Besides her clinical work she co-supervises master research projects (MSc Rehabilitation Sciences and Physiotherapy) in collaboration with the Department of Rehabilitation Sciences of the University of Leuven (KU Leuven) since 2013. She presented results of these projects at several national and international congresses, such as the WCPT congress in Singapore 2015, presenting 'Diagonal and lateral limits of stability post stroke' and the WCPT congress in Cape Town 2017, reporting on 'Maximum voluntary weight shifts in sitting in non-ambulatory patients with stroke'. Her work on maximum weight shift in people with stroke was published in </w:t>
      </w:r>
      <w:proofErr w:type="spellStart"/>
      <w:r>
        <w:rPr>
          <w:color w:val="212121"/>
        </w:rPr>
        <w:t>PlosOne</w:t>
      </w:r>
      <w:proofErr w:type="spellEnd"/>
      <w:r>
        <w:rPr>
          <w:color w:val="212121"/>
        </w:rPr>
        <w:t xml:space="preserve"> in 2017.</w:t>
      </w:r>
    </w:p>
    <w:p w:rsidR="002C0B04" w:rsidRDefault="002C0B04" w:rsidP="002C0B04">
      <w:pPr>
        <w:rPr>
          <w:color w:val="212121"/>
        </w:rPr>
      </w:pPr>
      <w:r>
        <w:rPr>
          <w:color w:val="212121"/>
        </w:rPr>
        <w:t>In 2018 she started as a part-time PhD researcher focusing on (1) improving functional performance of the geriatric patient during their hospital stay and after discharge and (2) involving the caregiver to sustain and improve functional performance after discharge. Margaretha, together with her PT team, also provides evidence-based post-graduate courses in the field of geriatric rehabilitation in Belgium and abroad.</w:t>
      </w:r>
    </w:p>
    <w:p w:rsidR="004B7426" w:rsidRPr="002C0B04" w:rsidRDefault="002C0B04" w:rsidP="002C0B04">
      <w:bookmarkStart w:id="0" w:name="_GoBack"/>
      <w:bookmarkEnd w:id="0"/>
    </w:p>
    <w:sectPr w:rsidR="004B7426" w:rsidRPr="002C0B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AB"/>
    <w:rsid w:val="002C0B04"/>
    <w:rsid w:val="005807AB"/>
    <w:rsid w:val="00F366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3C0515-6ABE-44B9-952F-10D764FA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C0B04"/>
    <w:pPr>
      <w:spacing w:after="0" w:line="240" w:lineRule="auto"/>
    </w:pPr>
    <w:rPr>
      <w:rFonts w:ascii="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7DC17470</Template>
  <TotalTime>14</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UZ Leuven</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Van Dijk</dc:creator>
  <cp:keywords/>
  <dc:description/>
  <cp:lastModifiedBy>Margreet van Dijk</cp:lastModifiedBy>
  <cp:revision>2</cp:revision>
  <dcterms:created xsi:type="dcterms:W3CDTF">2018-09-04T14:21:00Z</dcterms:created>
  <dcterms:modified xsi:type="dcterms:W3CDTF">2018-09-05T09:44:00Z</dcterms:modified>
</cp:coreProperties>
</file>